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3C" w:rsidRDefault="00A6413C" w:rsidP="00A6413C"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58B31523" wp14:editId="693EB37C">
            <wp:extent cx="1685925" cy="676275"/>
            <wp:effectExtent l="0" t="0" r="9525" b="9525"/>
            <wp:docPr id="1" name="Afbeelding 1" descr="ChristenUni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enUn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6975" cy="762000"/>
            <wp:effectExtent l="0" t="0" r="9525" b="0"/>
            <wp:docPr id="2" name="Afbeelding 2" descr="PVDA Gro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DA Gronin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819326" wp14:editId="52ACBD3A">
            <wp:extent cx="866775" cy="488315"/>
            <wp:effectExtent l="0" t="0" r="9525" b="6985"/>
            <wp:docPr id="3" name="Afbeelding 3" descr="D:\Logo's\SP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D:\Logo's\SP_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C" w:rsidRDefault="00A6413C" w:rsidP="00A6413C"/>
    <w:p w:rsidR="00A6413C" w:rsidRPr="00643327" w:rsidRDefault="00A6413C" w:rsidP="00A6413C">
      <w:pPr>
        <w:rPr>
          <w:rFonts w:asciiTheme="minorHAnsi" w:hAnsiTheme="minorHAnsi"/>
        </w:rPr>
      </w:pPr>
    </w:p>
    <w:p w:rsidR="005E1886" w:rsidRDefault="002F2F5D" w:rsidP="00A6413C">
      <w:pPr>
        <w:rPr>
          <w:rFonts w:asciiTheme="minorHAnsi" w:hAnsiTheme="minorHAnsi" w:cs="Lucida Sans Unicode"/>
          <w:b/>
        </w:rPr>
      </w:pPr>
      <w:r>
        <w:rPr>
          <w:noProof/>
        </w:rPr>
        <w:drawing>
          <wp:inline distT="0" distB="0" distL="0" distR="0">
            <wp:extent cx="1933575" cy="709510"/>
            <wp:effectExtent l="0" t="0" r="0" b="0"/>
            <wp:docPr id="5" name="Afbeelding 5" descr="C:\Users\Inge Jongman\AppData\Local\Microsoft\Windows\INetCache\Content.Word\Logo stadspartij 2014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e Jongman\AppData\Local\Microsoft\Windows\INetCache\Content.Word\Logo stadspartij 2014 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98" cy="71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254">
        <w:rPr>
          <w:rFonts w:asciiTheme="minorHAnsi" w:hAnsiTheme="minorHAnsi" w:cs="Lucida Sans Unicode"/>
          <w:b/>
        </w:rPr>
        <w:tab/>
      </w:r>
      <w:r w:rsidR="00595254">
        <w:rPr>
          <w:noProof/>
        </w:rPr>
        <w:drawing>
          <wp:inline distT="0" distB="0" distL="0" distR="0" wp14:anchorId="3BB5A4D8" wp14:editId="4281D47A">
            <wp:extent cx="1057275" cy="685800"/>
            <wp:effectExtent l="0" t="0" r="0" b="0"/>
            <wp:docPr id="4" name="Afbeelding 4" descr="C:\Users\Inge Jongman\AppData\Local\Microsoft\Windows\INetCache\Content.Outlook\DAI1U6ZW\D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 Jongman\AppData\Local\Microsoft\Windows\INetCache\Content.Outlook\DAI1U6ZW\D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26" cy="68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86">
        <w:rPr>
          <w:rFonts w:asciiTheme="minorHAnsi" w:hAnsiTheme="minorHAnsi" w:cs="Lucida Sans Unicode"/>
          <w:b/>
        </w:rPr>
        <w:tab/>
      </w:r>
    </w:p>
    <w:p w:rsidR="005E1886" w:rsidRDefault="005E1886" w:rsidP="00A6413C">
      <w:pPr>
        <w:rPr>
          <w:rFonts w:asciiTheme="minorHAnsi" w:hAnsiTheme="minorHAnsi" w:cs="Lucida Sans Unicode"/>
          <w:b/>
        </w:rPr>
      </w:pPr>
    </w:p>
    <w:p w:rsidR="00297C7C" w:rsidRPr="005E1886" w:rsidRDefault="007B24D3" w:rsidP="005E1886">
      <w:pPr>
        <w:rPr>
          <w:rFonts w:asciiTheme="minorHAnsi" w:hAnsiTheme="minorHAnsi" w:cs="Lucida Sans Unicode"/>
          <w:b/>
        </w:rPr>
      </w:pPr>
      <w:hyperlink r:id="rId11" w:history="1">
        <w:r w:rsidR="005E1886">
          <w:rPr>
            <w:rFonts w:ascii="Arial" w:hAnsi="Arial" w:cs="Arial"/>
            <w:color w:val="0000FF"/>
          </w:rPr>
          <w:fldChar w:fldCharType="begin"/>
        </w:r>
        <w:r w:rsidR="005E1886">
          <w:rPr>
            <w:rFonts w:ascii="Arial" w:hAnsi="Arial" w:cs="Arial"/>
            <w:color w:val="0000FF"/>
          </w:rPr>
          <w:instrText xml:space="preserve"> INCLUDEPICTURE "https://encrypted-tbn0.gstatic.com/images?q=tbn:ANd9GcRXx4csxbCUj7U9_MZ7nii-S7Us5uDVmT9-Wp8_vMHfi5ePTdD7" \* MERGEFORMATINET </w:instrText>
        </w:r>
        <w:r w:rsidR="005E1886"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instrText>INCLUDEPICTURE  "https://encrypted-tbn0.gs</w:instrText>
        </w:r>
        <w:r>
          <w:rPr>
            <w:rFonts w:ascii="Arial" w:hAnsi="Arial" w:cs="Arial"/>
            <w:color w:val="0000FF"/>
          </w:rPr>
          <w:instrText>tatic.com/images?q=tbn:ANd9GcRXx4csxbCUj7U9_MZ7nii-S7Us5uDVmT9-Wp8_vMHfi5ePTdD7" \* MERGEFORMATINET</w:instrText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9.75pt;height:30.75pt" o:button="t">
              <v:imagedata r:id="rId12" r:href="rId13"/>
            </v:shape>
          </w:pict>
        </w:r>
        <w:r>
          <w:rPr>
            <w:rFonts w:ascii="Arial" w:hAnsi="Arial" w:cs="Arial"/>
            <w:color w:val="0000FF"/>
          </w:rPr>
          <w:fldChar w:fldCharType="end"/>
        </w:r>
        <w:r w:rsidR="005E1886">
          <w:rPr>
            <w:rFonts w:ascii="Arial" w:hAnsi="Arial" w:cs="Arial"/>
            <w:color w:val="0000FF"/>
          </w:rPr>
          <w:fldChar w:fldCharType="end"/>
        </w:r>
      </w:hyperlink>
    </w:p>
    <w:p w:rsidR="00297C7C" w:rsidRDefault="00297C7C" w:rsidP="00297C7C">
      <w:pPr>
        <w:jc w:val="center"/>
        <w:rPr>
          <w:rFonts w:asciiTheme="minorHAnsi" w:hAnsiTheme="minorHAnsi" w:cs="Lucida Sans Unicode"/>
          <w:b/>
          <w:sz w:val="32"/>
          <w:szCs w:val="32"/>
        </w:rPr>
      </w:pPr>
    </w:p>
    <w:p w:rsidR="00A6413C" w:rsidRPr="00297C7C" w:rsidRDefault="00A6413C" w:rsidP="00297C7C">
      <w:pPr>
        <w:jc w:val="center"/>
        <w:rPr>
          <w:rFonts w:asciiTheme="minorHAnsi" w:hAnsiTheme="minorHAnsi" w:cs="Lucida Sans Unicode"/>
          <w:b/>
          <w:sz w:val="32"/>
          <w:szCs w:val="32"/>
        </w:rPr>
      </w:pPr>
      <w:r w:rsidRPr="00297C7C">
        <w:rPr>
          <w:rFonts w:asciiTheme="minorHAnsi" w:hAnsiTheme="minorHAnsi" w:cs="Lucida Sans Unicode"/>
          <w:b/>
          <w:sz w:val="32"/>
          <w:szCs w:val="32"/>
        </w:rPr>
        <w:t>MOTIE Milieustraten</w:t>
      </w:r>
    </w:p>
    <w:p w:rsidR="00A6413C" w:rsidRPr="00A6413C" w:rsidRDefault="00A6413C" w:rsidP="00A6413C">
      <w:pPr>
        <w:rPr>
          <w:rFonts w:asciiTheme="minorHAnsi" w:hAnsiTheme="minorHAnsi" w:cs="Lucida Sans Unicode"/>
        </w:rPr>
      </w:pPr>
    </w:p>
    <w:p w:rsidR="00A6413C" w:rsidRPr="00A6413C" w:rsidRDefault="00A6413C" w:rsidP="00A6413C">
      <w:pPr>
        <w:rPr>
          <w:rFonts w:asciiTheme="minorHAnsi" w:hAnsiTheme="minorHAnsi"/>
        </w:rPr>
      </w:pPr>
      <w:r w:rsidRPr="00A6413C">
        <w:rPr>
          <w:rFonts w:asciiTheme="minorHAnsi" w:hAnsiTheme="minorHAnsi" w:cs="Lucida Sans Unicode"/>
        </w:rPr>
        <w:t>De Raad van de Gemeente Groningen, in vergadering bijeen op 6 juli 2016, besprekende de voorjaarsbrief 2016</w:t>
      </w:r>
    </w:p>
    <w:p w:rsidR="00A6413C" w:rsidRPr="00A6413C" w:rsidRDefault="00A6413C" w:rsidP="00A6413C">
      <w:pPr>
        <w:rPr>
          <w:rFonts w:asciiTheme="minorHAnsi" w:hAnsiTheme="minorHAnsi" w:cs="Lucida Sans Unicode"/>
        </w:rPr>
      </w:pPr>
    </w:p>
    <w:p w:rsidR="00A6413C" w:rsidRPr="00A6413C" w:rsidRDefault="00A6413C" w:rsidP="00A6413C">
      <w:pPr>
        <w:rPr>
          <w:rFonts w:asciiTheme="minorHAnsi" w:hAnsiTheme="minorHAnsi" w:cs="Lucida Sans Unicode"/>
        </w:rPr>
      </w:pPr>
      <w:r w:rsidRPr="00A6413C">
        <w:rPr>
          <w:rFonts w:asciiTheme="minorHAnsi" w:hAnsiTheme="minorHAnsi" w:cs="Lucida Sans Unicode"/>
        </w:rPr>
        <w:t>constaterend dat:</w:t>
      </w:r>
    </w:p>
    <w:p w:rsidR="00A6413C" w:rsidRPr="00A6413C" w:rsidRDefault="00A6413C" w:rsidP="00A6413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rPr>
          <w:rFonts w:asciiTheme="minorHAnsi" w:hAnsiTheme="minorHAnsi" w:cs="Arial"/>
          <w:sz w:val="24"/>
          <w:szCs w:val="24"/>
        </w:rPr>
      </w:pPr>
      <w:r w:rsidRPr="00A6413C">
        <w:rPr>
          <w:rFonts w:asciiTheme="minorHAnsi" w:hAnsiTheme="minorHAnsi" w:cs="Arial"/>
          <w:sz w:val="24"/>
          <w:szCs w:val="24"/>
        </w:rPr>
        <w:t>in de beleving van veel Groningers h</w:t>
      </w:r>
      <w:r w:rsidR="00E264F1">
        <w:rPr>
          <w:rFonts w:asciiTheme="minorHAnsi" w:hAnsiTheme="minorHAnsi" w:cs="Arial"/>
          <w:sz w:val="24"/>
          <w:szCs w:val="24"/>
        </w:rPr>
        <w:t>et zwerfvuil lijkt toe te nemen;</w:t>
      </w:r>
    </w:p>
    <w:p w:rsidR="00A6413C" w:rsidRPr="00A6413C" w:rsidRDefault="00A6413C" w:rsidP="00A6413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rPr>
          <w:rFonts w:asciiTheme="minorHAnsi" w:hAnsiTheme="minorHAnsi" w:cs="Arial"/>
          <w:sz w:val="24"/>
          <w:szCs w:val="24"/>
        </w:rPr>
      </w:pPr>
      <w:r w:rsidRPr="00A6413C">
        <w:rPr>
          <w:rFonts w:asciiTheme="minorHAnsi" w:hAnsiTheme="minorHAnsi" w:cs="Arial"/>
          <w:sz w:val="24"/>
          <w:szCs w:val="24"/>
        </w:rPr>
        <w:t xml:space="preserve">uit </w:t>
      </w:r>
      <w:r w:rsidR="00E264F1">
        <w:rPr>
          <w:rFonts w:asciiTheme="minorHAnsi" w:hAnsiTheme="minorHAnsi" w:cs="Arial"/>
          <w:sz w:val="24"/>
          <w:szCs w:val="24"/>
        </w:rPr>
        <w:t xml:space="preserve">de </w:t>
      </w:r>
      <w:r w:rsidRPr="00A6413C">
        <w:rPr>
          <w:rFonts w:asciiTheme="minorHAnsi" w:hAnsiTheme="minorHAnsi" w:cs="Arial"/>
          <w:sz w:val="24"/>
          <w:szCs w:val="24"/>
        </w:rPr>
        <w:t>enquête die onderdeel is van de veiligheid</w:t>
      </w:r>
      <w:r w:rsidR="00735D7F">
        <w:rPr>
          <w:rFonts w:asciiTheme="minorHAnsi" w:hAnsiTheme="minorHAnsi" w:cs="Arial"/>
          <w:sz w:val="24"/>
          <w:szCs w:val="24"/>
        </w:rPr>
        <w:t>s</w:t>
      </w:r>
      <w:r w:rsidRPr="00A6413C">
        <w:rPr>
          <w:rFonts w:asciiTheme="minorHAnsi" w:hAnsiTheme="minorHAnsi" w:cs="Arial"/>
          <w:sz w:val="24"/>
          <w:szCs w:val="24"/>
        </w:rPr>
        <w:t>monitor blijkt dat de score op het g</w:t>
      </w:r>
      <w:r w:rsidR="00E264F1">
        <w:rPr>
          <w:rFonts w:asciiTheme="minorHAnsi" w:hAnsiTheme="minorHAnsi" w:cs="Arial"/>
          <w:sz w:val="24"/>
          <w:szCs w:val="24"/>
        </w:rPr>
        <w:t>ebied van verloedering oploopt;</w:t>
      </w:r>
    </w:p>
    <w:p w:rsidR="00E264F1" w:rsidRPr="00E23F51" w:rsidRDefault="00A6413C" w:rsidP="00E264F1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rPr>
          <w:rFonts w:asciiTheme="minorHAnsi" w:hAnsiTheme="minorHAnsi" w:cs="Lucida Sans Unicode"/>
          <w:sz w:val="24"/>
          <w:szCs w:val="24"/>
        </w:rPr>
      </w:pPr>
      <w:r w:rsidRPr="00E264F1">
        <w:rPr>
          <w:rFonts w:asciiTheme="minorHAnsi" w:hAnsiTheme="minorHAnsi" w:cs="Arial"/>
          <w:sz w:val="24"/>
          <w:szCs w:val="24"/>
        </w:rPr>
        <w:t>niet alle inwoners van deze stad de mogelijkheid en/of</w:t>
      </w:r>
      <w:r w:rsidR="00E264F1">
        <w:rPr>
          <w:rFonts w:asciiTheme="minorHAnsi" w:hAnsiTheme="minorHAnsi" w:cs="Arial"/>
          <w:sz w:val="24"/>
          <w:szCs w:val="24"/>
        </w:rPr>
        <w:t xml:space="preserve"> de</w:t>
      </w:r>
      <w:r w:rsidRPr="00E264F1">
        <w:rPr>
          <w:rFonts w:asciiTheme="minorHAnsi" w:hAnsiTheme="minorHAnsi" w:cs="Arial"/>
          <w:sz w:val="24"/>
          <w:szCs w:val="24"/>
        </w:rPr>
        <w:t xml:space="preserve"> financiën</w:t>
      </w:r>
      <w:r w:rsidR="00E23F51">
        <w:rPr>
          <w:rFonts w:asciiTheme="minorHAnsi" w:hAnsiTheme="minorHAnsi" w:cs="Arial"/>
          <w:sz w:val="24"/>
          <w:szCs w:val="24"/>
        </w:rPr>
        <w:t xml:space="preserve"> en/of het netwerk</w:t>
      </w:r>
      <w:r w:rsidRPr="00E264F1">
        <w:rPr>
          <w:rFonts w:asciiTheme="minorHAnsi" w:hAnsiTheme="minorHAnsi" w:cs="Arial"/>
          <w:sz w:val="24"/>
          <w:szCs w:val="24"/>
        </w:rPr>
        <w:t xml:space="preserve"> hebben om hu</w:t>
      </w:r>
      <w:r w:rsidR="00E264F1" w:rsidRPr="00E264F1">
        <w:rPr>
          <w:rFonts w:asciiTheme="minorHAnsi" w:hAnsiTheme="minorHAnsi" w:cs="Arial"/>
          <w:sz w:val="24"/>
          <w:szCs w:val="24"/>
        </w:rPr>
        <w:t xml:space="preserve">n vuil naar de stort te brengen </w:t>
      </w:r>
      <w:r w:rsidR="00E264F1" w:rsidRPr="00E23F51">
        <w:rPr>
          <w:rFonts w:asciiTheme="minorHAnsi" w:hAnsiTheme="minorHAnsi" w:cs="Arial"/>
          <w:sz w:val="24"/>
          <w:szCs w:val="24"/>
        </w:rPr>
        <w:t>(</w:t>
      </w:r>
      <w:r w:rsidR="00E264F1" w:rsidRPr="00E23F51">
        <w:rPr>
          <w:rFonts w:asciiTheme="minorHAnsi" w:hAnsiTheme="minorHAnsi" w:cs="Lucida Sans Unicode"/>
          <w:sz w:val="24"/>
          <w:szCs w:val="24"/>
        </w:rPr>
        <w:t>laten</w:t>
      </w:r>
      <w:r w:rsidR="00E23F51" w:rsidRPr="00E23F51">
        <w:rPr>
          <w:rFonts w:asciiTheme="minorHAnsi" w:hAnsiTheme="minorHAnsi" w:cs="Lucida Sans Unicode"/>
          <w:sz w:val="24"/>
          <w:szCs w:val="24"/>
        </w:rPr>
        <w:t xml:space="preserve"> halen</w:t>
      </w:r>
      <w:r w:rsidR="00E264F1" w:rsidRPr="00E23F51">
        <w:rPr>
          <w:rFonts w:asciiTheme="minorHAnsi" w:hAnsiTheme="minorHAnsi" w:cs="Lucida Sans Unicode"/>
          <w:sz w:val="24"/>
          <w:szCs w:val="24"/>
        </w:rPr>
        <w:t xml:space="preserve"> kost minimaal € 46,50 en maximaal  € 96,50 </w:t>
      </w:r>
      <w:r w:rsidR="00E23F51">
        <w:rPr>
          <w:rFonts w:asciiTheme="minorHAnsi" w:hAnsiTheme="minorHAnsi" w:cs="Lucida Sans Unicode"/>
          <w:sz w:val="24"/>
          <w:szCs w:val="24"/>
        </w:rPr>
        <w:t>kost/</w:t>
      </w:r>
      <w:r w:rsidR="00E264F1" w:rsidRPr="00E23F51">
        <w:rPr>
          <w:rFonts w:asciiTheme="minorHAnsi" w:hAnsiTheme="minorHAnsi" w:cs="Lucida Sans Unicode"/>
          <w:sz w:val="24"/>
          <w:szCs w:val="24"/>
        </w:rPr>
        <w:t>4 x per jaar is het gratis weg te brengen);</w:t>
      </w:r>
    </w:p>
    <w:p w:rsidR="00A6413C" w:rsidRPr="00A6413C" w:rsidRDefault="00A6413C" w:rsidP="00A6413C">
      <w:pPr>
        <w:pStyle w:val="Lijstalinea"/>
        <w:rPr>
          <w:rFonts w:asciiTheme="minorHAnsi" w:hAnsiTheme="minorHAnsi" w:cs="Lucida Sans Unicode"/>
        </w:rPr>
      </w:pPr>
    </w:p>
    <w:p w:rsidR="00A6413C" w:rsidRPr="00A6413C" w:rsidRDefault="00A6413C" w:rsidP="00A6413C">
      <w:pPr>
        <w:rPr>
          <w:rFonts w:asciiTheme="minorHAnsi" w:hAnsiTheme="minorHAnsi" w:cs="Lucida Sans Unicode"/>
        </w:rPr>
      </w:pPr>
      <w:r w:rsidRPr="00A6413C">
        <w:rPr>
          <w:rFonts w:asciiTheme="minorHAnsi" w:hAnsiTheme="minorHAnsi" w:cs="Lucida Sans Unicode"/>
        </w:rPr>
        <w:t>overwegend dat:</w:t>
      </w:r>
    </w:p>
    <w:p w:rsidR="00E23F51" w:rsidRPr="00E23F51" w:rsidRDefault="00E23F51" w:rsidP="00E23F51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="Lucida Sans Unicode"/>
          <w:sz w:val="24"/>
          <w:szCs w:val="24"/>
        </w:rPr>
      </w:pPr>
      <w:r w:rsidRPr="00E23F51">
        <w:rPr>
          <w:rFonts w:asciiTheme="minorHAnsi" w:hAnsiTheme="minorHAnsi" w:cs="Lucida Sans Unicode"/>
          <w:sz w:val="24"/>
          <w:szCs w:val="24"/>
        </w:rPr>
        <w:t xml:space="preserve">er in de Korrewegwijk regelmatig een succesvolle milieustraat wordt georganiseerd waar mensen </w:t>
      </w:r>
      <w:r w:rsidR="00DD6943">
        <w:rPr>
          <w:rFonts w:asciiTheme="minorHAnsi" w:hAnsiTheme="minorHAnsi" w:cs="Lucida Sans Unicode"/>
          <w:sz w:val="24"/>
          <w:szCs w:val="24"/>
        </w:rPr>
        <w:t>ge</w:t>
      </w:r>
      <w:r w:rsidRPr="00E23F51">
        <w:rPr>
          <w:rFonts w:asciiTheme="minorHAnsi" w:hAnsiTheme="minorHAnsi" w:cs="Lucida Sans Unicode"/>
          <w:sz w:val="24"/>
          <w:szCs w:val="24"/>
        </w:rPr>
        <w:t xml:space="preserve">makkelijk hun grofvuil, hout, tuin- </w:t>
      </w:r>
      <w:r>
        <w:rPr>
          <w:rFonts w:asciiTheme="minorHAnsi" w:hAnsiTheme="minorHAnsi" w:cs="Lucida Sans Unicode"/>
          <w:sz w:val="24"/>
          <w:szCs w:val="24"/>
        </w:rPr>
        <w:t xml:space="preserve">en </w:t>
      </w:r>
      <w:r w:rsidRPr="00E23F51">
        <w:rPr>
          <w:rFonts w:asciiTheme="minorHAnsi" w:hAnsiTheme="minorHAnsi" w:cs="Lucida Sans Unicode"/>
          <w:sz w:val="24"/>
          <w:szCs w:val="24"/>
        </w:rPr>
        <w:t>snoeiafval, oud ijzer en afgedankte elektronische apparaten kunnen brengen</w:t>
      </w:r>
      <w:r>
        <w:rPr>
          <w:rFonts w:asciiTheme="minorHAnsi" w:hAnsiTheme="minorHAnsi" w:cs="Lucida Sans Unicode"/>
          <w:sz w:val="24"/>
          <w:szCs w:val="24"/>
        </w:rPr>
        <w:t>;</w:t>
      </w:r>
    </w:p>
    <w:p w:rsidR="00E23F51" w:rsidRPr="00E23F51" w:rsidRDefault="00E23F51" w:rsidP="00E23F51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="Lucida Sans Unicode"/>
          <w:sz w:val="24"/>
          <w:szCs w:val="24"/>
        </w:rPr>
      </w:pPr>
      <w:r>
        <w:rPr>
          <w:rFonts w:asciiTheme="minorHAnsi" w:hAnsiTheme="minorHAnsi" w:cs="Lucida Sans Unicode"/>
          <w:sz w:val="24"/>
          <w:szCs w:val="24"/>
        </w:rPr>
        <w:t>aan de milieustraten</w:t>
      </w:r>
      <w:r w:rsidRPr="00E23F51">
        <w:rPr>
          <w:rFonts w:asciiTheme="minorHAnsi" w:hAnsiTheme="minorHAnsi" w:cs="Lucida Sans Unicode"/>
          <w:sz w:val="24"/>
          <w:szCs w:val="24"/>
        </w:rPr>
        <w:t xml:space="preserve"> altijd een actie gekoppeld is voor het opruimen van zwerfvuil</w:t>
      </w:r>
      <w:r>
        <w:rPr>
          <w:rFonts w:asciiTheme="minorHAnsi" w:hAnsiTheme="minorHAnsi" w:cs="Lucida Sans Unicode"/>
          <w:sz w:val="24"/>
          <w:szCs w:val="24"/>
        </w:rPr>
        <w:t>;</w:t>
      </w:r>
    </w:p>
    <w:p w:rsidR="00E23F51" w:rsidRPr="00E23F51" w:rsidRDefault="00E23F51" w:rsidP="00E23F51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="Lucida Sans Unicode"/>
          <w:sz w:val="24"/>
          <w:szCs w:val="24"/>
        </w:rPr>
      </w:pPr>
      <w:r w:rsidRPr="00E23F51">
        <w:rPr>
          <w:rFonts w:asciiTheme="minorHAnsi" w:hAnsiTheme="minorHAnsi" w:cs="Lucida Sans Unicode"/>
          <w:sz w:val="24"/>
          <w:szCs w:val="24"/>
        </w:rPr>
        <w:t>de acties worden georganiseerd door de buurt en</w:t>
      </w:r>
      <w:r>
        <w:rPr>
          <w:rFonts w:asciiTheme="minorHAnsi" w:hAnsiTheme="minorHAnsi" w:cs="Lucida Sans Unicode"/>
          <w:sz w:val="24"/>
          <w:szCs w:val="24"/>
        </w:rPr>
        <w:t xml:space="preserve"> gefaciliteerd door de gemeente;</w:t>
      </w:r>
    </w:p>
    <w:p w:rsidR="00E23F51" w:rsidRPr="00E23F51" w:rsidRDefault="00E23F51" w:rsidP="00E23F51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="Lucida Sans Unicode"/>
          <w:sz w:val="24"/>
          <w:szCs w:val="24"/>
        </w:rPr>
      </w:pPr>
      <w:r w:rsidRPr="00E23F51">
        <w:rPr>
          <w:rFonts w:asciiTheme="minorHAnsi" w:hAnsiTheme="minorHAnsi" w:cs="Lucida Sans Unicode"/>
          <w:sz w:val="24"/>
          <w:szCs w:val="24"/>
        </w:rPr>
        <w:t xml:space="preserve">er ook in andere buurten, wijken en dorpen belangstelling is </w:t>
      </w:r>
      <w:r>
        <w:rPr>
          <w:rFonts w:asciiTheme="minorHAnsi" w:hAnsiTheme="minorHAnsi" w:cs="Lucida Sans Unicode"/>
          <w:sz w:val="24"/>
          <w:szCs w:val="24"/>
        </w:rPr>
        <w:t>om</w:t>
      </w:r>
      <w:r w:rsidRPr="00E23F51">
        <w:rPr>
          <w:rFonts w:asciiTheme="minorHAnsi" w:hAnsiTheme="minorHAnsi" w:cs="Lucida Sans Unicode"/>
          <w:sz w:val="24"/>
          <w:szCs w:val="24"/>
        </w:rPr>
        <w:t xml:space="preserve"> een dergelijke milieustraat</w:t>
      </w:r>
      <w:r>
        <w:rPr>
          <w:rFonts w:asciiTheme="minorHAnsi" w:hAnsiTheme="minorHAnsi" w:cs="Lucida Sans Unicode"/>
          <w:sz w:val="24"/>
          <w:szCs w:val="24"/>
        </w:rPr>
        <w:t xml:space="preserve"> inclusief stratenactie te organiseren;</w:t>
      </w:r>
    </w:p>
    <w:p w:rsidR="00A6413C" w:rsidRPr="00A6413C" w:rsidRDefault="00A6413C" w:rsidP="00A6413C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A6413C">
        <w:rPr>
          <w:rFonts w:asciiTheme="minorHAnsi" w:hAnsiTheme="minorHAnsi"/>
        </w:rPr>
        <w:t>Groningen een stad is die ‘schoon, heel en veilig’ als motto wil uitdragen;</w:t>
      </w:r>
    </w:p>
    <w:p w:rsidR="00A6413C" w:rsidRPr="00A6413C" w:rsidRDefault="00A6413C" w:rsidP="00A6413C">
      <w:pPr>
        <w:rPr>
          <w:rFonts w:asciiTheme="minorHAnsi" w:hAnsiTheme="minorHAnsi" w:cs="Lucida Sans Unicode"/>
        </w:rPr>
      </w:pPr>
      <w:r w:rsidRPr="00A6413C">
        <w:rPr>
          <w:rFonts w:asciiTheme="minorHAnsi" w:hAnsiTheme="minorHAnsi" w:cs="Lucida Sans Unicode"/>
        </w:rPr>
        <w:t>verzoekt het college:</w:t>
      </w:r>
    </w:p>
    <w:p w:rsidR="00E23F51" w:rsidRPr="00E23F51" w:rsidRDefault="00E23F51" w:rsidP="00E23F51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E23F51">
        <w:rPr>
          <w:rFonts w:asciiTheme="minorHAnsi" w:hAnsiTheme="minorHAnsi"/>
          <w:sz w:val="24"/>
          <w:szCs w:val="24"/>
        </w:rPr>
        <w:t>de mogelijkheid van het organiseren van een milieustraat en stratenactie ook te promoten in andere buurten, wijken</w:t>
      </w:r>
      <w:r>
        <w:rPr>
          <w:rFonts w:asciiTheme="minorHAnsi" w:hAnsiTheme="minorHAnsi"/>
          <w:sz w:val="24"/>
          <w:szCs w:val="24"/>
        </w:rPr>
        <w:t xml:space="preserve"> en dorpen;</w:t>
      </w:r>
    </w:p>
    <w:p w:rsidR="00E23F51" w:rsidRDefault="00E23F51" w:rsidP="00E23F51">
      <w:pPr>
        <w:pStyle w:val="Lijstalinea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 w:rsidRPr="00E23F51">
        <w:rPr>
          <w:rFonts w:asciiTheme="minorHAnsi" w:hAnsiTheme="minorHAnsi"/>
        </w:rPr>
        <w:t>de buurten, wijken en dorpen die belangstelling hebben voor het organiseren hiervan ook te faciliteren</w:t>
      </w:r>
      <w:r>
        <w:rPr>
          <w:rFonts w:asciiTheme="minorHAnsi" w:hAnsiTheme="minorHAnsi"/>
        </w:rPr>
        <w:t>,</w:t>
      </w:r>
      <w:r w:rsidRPr="00E23F51">
        <w:rPr>
          <w:rFonts w:asciiTheme="minorHAnsi" w:hAnsiTheme="minorHAnsi"/>
        </w:rPr>
        <w:t xml:space="preserve"> zoals dat nu ook al in de Korrewegw</w:t>
      </w:r>
      <w:r>
        <w:rPr>
          <w:rFonts w:asciiTheme="minorHAnsi" w:hAnsiTheme="minorHAnsi"/>
        </w:rPr>
        <w:t>ijk gebeurt</w:t>
      </w:r>
    </w:p>
    <w:p w:rsidR="00DD6943" w:rsidRDefault="00DD6943" w:rsidP="00E23F51">
      <w:pPr>
        <w:pStyle w:val="Lijstalinea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de raad bij het begrotingsdebat 2017 te informeren hoe bovenstaande vorm en inhoud kan krijgen</w:t>
      </w:r>
    </w:p>
    <w:p w:rsidR="00A6413C" w:rsidRPr="00A6413C" w:rsidRDefault="00A6413C" w:rsidP="00E23F51">
      <w:pPr>
        <w:rPr>
          <w:rFonts w:asciiTheme="minorHAnsi" w:hAnsiTheme="minorHAnsi" w:cs="Lucida Sans Unicode"/>
        </w:rPr>
      </w:pPr>
    </w:p>
    <w:p w:rsidR="00A6413C" w:rsidRPr="00A6413C" w:rsidRDefault="00A6413C" w:rsidP="00A6413C">
      <w:pPr>
        <w:rPr>
          <w:rFonts w:asciiTheme="minorHAnsi" w:hAnsiTheme="minorHAnsi" w:cs="Lucida Sans Unicode"/>
        </w:rPr>
      </w:pPr>
      <w:r w:rsidRPr="00A6413C">
        <w:rPr>
          <w:rFonts w:asciiTheme="minorHAnsi" w:hAnsiTheme="minorHAnsi" w:cs="Lucida Sans Unicode"/>
        </w:rPr>
        <w:t>en gaat over tot de orde van de dag.</w:t>
      </w:r>
    </w:p>
    <w:p w:rsidR="00A6413C" w:rsidRPr="00A6413C" w:rsidRDefault="00A6413C" w:rsidP="00A6413C">
      <w:pPr>
        <w:tabs>
          <w:tab w:val="left" w:pos="2520"/>
        </w:tabs>
        <w:rPr>
          <w:rFonts w:asciiTheme="minorHAnsi" w:hAnsiTheme="minorHAnsi" w:cs="Lucida Sans Unicode"/>
        </w:rPr>
      </w:pPr>
    </w:p>
    <w:p w:rsidR="00A6413C" w:rsidRPr="00A6413C" w:rsidRDefault="00A6413C" w:rsidP="00A6413C">
      <w:pPr>
        <w:tabs>
          <w:tab w:val="left" w:pos="2520"/>
        </w:tabs>
        <w:rPr>
          <w:rFonts w:asciiTheme="minorHAnsi" w:hAnsiTheme="minorHAnsi" w:cs="Lucida Sans Unicode"/>
        </w:rPr>
      </w:pPr>
      <w:r w:rsidRPr="00A6413C">
        <w:rPr>
          <w:rFonts w:asciiTheme="minorHAnsi" w:hAnsiTheme="minorHAnsi" w:cs="Lucida Sans Unicode"/>
        </w:rPr>
        <w:t>ChristenUnie</w:t>
      </w:r>
      <w:r w:rsidRPr="00A6413C">
        <w:rPr>
          <w:rFonts w:asciiTheme="minorHAnsi" w:hAnsiTheme="minorHAnsi" w:cs="Lucida Sans Unicode"/>
        </w:rPr>
        <w:tab/>
      </w:r>
      <w:proofErr w:type="spellStart"/>
      <w:r w:rsidR="00595254">
        <w:rPr>
          <w:rFonts w:asciiTheme="minorHAnsi" w:hAnsiTheme="minorHAnsi" w:cs="Lucida Sans Unicode"/>
        </w:rPr>
        <w:t>Pvda</w:t>
      </w:r>
      <w:proofErr w:type="spellEnd"/>
      <w:r w:rsidR="00595254">
        <w:rPr>
          <w:rFonts w:asciiTheme="minorHAnsi" w:hAnsiTheme="minorHAnsi" w:cs="Lucida Sans Unicode"/>
        </w:rPr>
        <w:tab/>
      </w:r>
      <w:r w:rsidR="00595254">
        <w:rPr>
          <w:rFonts w:asciiTheme="minorHAnsi" w:hAnsiTheme="minorHAnsi" w:cs="Lucida Sans Unicode"/>
        </w:rPr>
        <w:tab/>
      </w:r>
      <w:r w:rsidR="00595254">
        <w:rPr>
          <w:rFonts w:asciiTheme="minorHAnsi" w:hAnsiTheme="minorHAnsi" w:cs="Lucida Sans Unicode"/>
        </w:rPr>
        <w:tab/>
      </w:r>
      <w:r w:rsidR="00E23F51">
        <w:rPr>
          <w:rFonts w:asciiTheme="minorHAnsi" w:hAnsiTheme="minorHAnsi" w:cs="Lucida Sans Unicode"/>
        </w:rPr>
        <w:t>SP</w:t>
      </w:r>
      <w:r w:rsidR="00E23F51">
        <w:rPr>
          <w:rFonts w:asciiTheme="minorHAnsi" w:hAnsiTheme="minorHAnsi" w:cs="Lucida Sans Unicode"/>
        </w:rPr>
        <w:tab/>
      </w:r>
      <w:r w:rsidR="00E23F51">
        <w:rPr>
          <w:rFonts w:asciiTheme="minorHAnsi" w:hAnsiTheme="minorHAnsi" w:cs="Lucida Sans Unicode"/>
        </w:rPr>
        <w:tab/>
      </w:r>
      <w:r w:rsidR="00595254">
        <w:rPr>
          <w:rFonts w:asciiTheme="minorHAnsi" w:hAnsiTheme="minorHAnsi" w:cs="Lucida Sans Unicode"/>
        </w:rPr>
        <w:tab/>
      </w:r>
      <w:r w:rsidR="00E23F51">
        <w:rPr>
          <w:rFonts w:asciiTheme="minorHAnsi" w:hAnsiTheme="minorHAnsi" w:cs="Lucida Sans Unicode"/>
        </w:rPr>
        <w:t>Stadspartij</w:t>
      </w:r>
    </w:p>
    <w:p w:rsidR="00A6413C" w:rsidRDefault="00A6413C" w:rsidP="00A6413C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</w:p>
    <w:p w:rsidR="00297C7C" w:rsidRDefault="00297C7C" w:rsidP="00A6413C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</w:p>
    <w:p w:rsidR="00297C7C" w:rsidRPr="00A6413C" w:rsidRDefault="00297C7C" w:rsidP="00A6413C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</w:p>
    <w:p w:rsidR="00297C7C" w:rsidRDefault="00297C7C" w:rsidP="002F2F5D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</w:p>
    <w:p w:rsidR="00302D2A" w:rsidRDefault="00A6413C" w:rsidP="002F2F5D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  <w:r w:rsidRPr="00A6413C">
        <w:rPr>
          <w:rFonts w:asciiTheme="minorHAnsi" w:hAnsiTheme="minorHAnsi" w:cs="Lucida Sans Unicode"/>
        </w:rPr>
        <w:t xml:space="preserve">Inge </w:t>
      </w:r>
      <w:proofErr w:type="spellStart"/>
      <w:r w:rsidRPr="00A6413C">
        <w:rPr>
          <w:rFonts w:asciiTheme="minorHAnsi" w:hAnsiTheme="minorHAnsi" w:cs="Lucida Sans Unicode"/>
        </w:rPr>
        <w:t>Jongman</w:t>
      </w:r>
      <w:proofErr w:type="spellEnd"/>
      <w:r w:rsidRPr="00A6413C">
        <w:rPr>
          <w:rFonts w:asciiTheme="minorHAnsi" w:hAnsiTheme="minorHAnsi" w:cs="Lucida Sans Unicode"/>
        </w:rPr>
        <w:tab/>
      </w:r>
      <w:r w:rsidR="00E23F51">
        <w:rPr>
          <w:rFonts w:asciiTheme="minorHAnsi" w:hAnsiTheme="minorHAnsi" w:cs="Lucida Sans Unicode"/>
        </w:rPr>
        <w:t xml:space="preserve">Jan Pieter </w:t>
      </w:r>
      <w:proofErr w:type="spellStart"/>
      <w:r w:rsidR="00E23F51">
        <w:rPr>
          <w:rFonts w:asciiTheme="minorHAnsi" w:hAnsiTheme="minorHAnsi" w:cs="Lucida Sans Unicode"/>
        </w:rPr>
        <w:t>Loopstra</w:t>
      </w:r>
      <w:proofErr w:type="spellEnd"/>
      <w:r w:rsidR="00595254">
        <w:rPr>
          <w:rFonts w:asciiTheme="minorHAnsi" w:hAnsiTheme="minorHAnsi" w:cs="Lucida Sans Unicode"/>
        </w:rPr>
        <w:tab/>
      </w:r>
      <w:r w:rsidR="00F909B3">
        <w:rPr>
          <w:rFonts w:asciiTheme="minorHAnsi" w:hAnsiTheme="minorHAnsi" w:cs="Lucida Sans Unicode"/>
        </w:rPr>
        <w:t>Bob de Greef</w:t>
      </w:r>
      <w:r w:rsidRPr="00A6413C">
        <w:rPr>
          <w:rFonts w:asciiTheme="minorHAnsi" w:hAnsiTheme="minorHAnsi" w:cs="Lucida Sans Unicode"/>
        </w:rPr>
        <w:tab/>
      </w:r>
      <w:r w:rsidR="00595254">
        <w:rPr>
          <w:rFonts w:asciiTheme="minorHAnsi" w:hAnsiTheme="minorHAnsi" w:cs="Lucida Sans Unicode"/>
        </w:rPr>
        <w:tab/>
      </w:r>
      <w:proofErr w:type="spellStart"/>
      <w:r w:rsidR="002F2F5D">
        <w:rPr>
          <w:rFonts w:asciiTheme="minorHAnsi" w:hAnsiTheme="minorHAnsi" w:cs="Lucida Sans Unicode"/>
        </w:rPr>
        <w:t>Amrut</w:t>
      </w:r>
      <w:proofErr w:type="spellEnd"/>
      <w:r w:rsidR="002F2F5D">
        <w:rPr>
          <w:rFonts w:asciiTheme="minorHAnsi" w:hAnsiTheme="minorHAnsi" w:cs="Lucida Sans Unicode"/>
        </w:rPr>
        <w:t xml:space="preserve"> </w:t>
      </w:r>
      <w:proofErr w:type="spellStart"/>
      <w:r w:rsidR="002F2F5D">
        <w:rPr>
          <w:rFonts w:asciiTheme="minorHAnsi" w:hAnsiTheme="minorHAnsi" w:cs="Lucida Sans Unicode"/>
        </w:rPr>
        <w:t>Sijbolts</w:t>
      </w:r>
      <w:proofErr w:type="spellEnd"/>
    </w:p>
    <w:p w:rsidR="00595254" w:rsidRDefault="00595254" w:rsidP="002F2F5D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</w:p>
    <w:p w:rsidR="00595254" w:rsidRDefault="00595254" w:rsidP="002F2F5D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</w:p>
    <w:p w:rsidR="00595254" w:rsidRDefault="00595254" w:rsidP="002F2F5D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</w:p>
    <w:p w:rsidR="00595254" w:rsidRDefault="00595254" w:rsidP="002F2F5D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D66</w:t>
      </w:r>
      <w:r w:rsidR="005E1886">
        <w:rPr>
          <w:rFonts w:asciiTheme="minorHAnsi" w:hAnsiTheme="minorHAnsi" w:cs="Lucida Sans Unicode"/>
        </w:rPr>
        <w:tab/>
        <w:t>Student &amp; Stad</w:t>
      </w:r>
    </w:p>
    <w:p w:rsidR="00595254" w:rsidRDefault="00595254" w:rsidP="002F2F5D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</w:p>
    <w:p w:rsidR="00595254" w:rsidRDefault="00595254" w:rsidP="002F2F5D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</w:p>
    <w:p w:rsidR="00595254" w:rsidRDefault="00595254" w:rsidP="002F2F5D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</w:p>
    <w:p w:rsidR="00595254" w:rsidRDefault="00595254" w:rsidP="002F2F5D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</w:p>
    <w:p w:rsidR="00595254" w:rsidRPr="00A6413C" w:rsidRDefault="00595254" w:rsidP="002F2F5D">
      <w:pPr>
        <w:tabs>
          <w:tab w:val="left" w:pos="2520"/>
          <w:tab w:val="left" w:pos="3969"/>
        </w:tabs>
        <w:rPr>
          <w:rFonts w:asciiTheme="minorHAnsi" w:hAnsiTheme="minorHAnsi"/>
        </w:rPr>
      </w:pPr>
      <w:r>
        <w:rPr>
          <w:rFonts w:asciiTheme="minorHAnsi" w:hAnsiTheme="minorHAnsi" w:cs="Lucida Sans Unicode"/>
        </w:rPr>
        <w:t>Wieke Paulusma</w:t>
      </w:r>
      <w:r w:rsidR="005E1886">
        <w:rPr>
          <w:rFonts w:asciiTheme="minorHAnsi" w:hAnsiTheme="minorHAnsi" w:cs="Lucida Sans Unicode"/>
        </w:rPr>
        <w:tab/>
        <w:t xml:space="preserve">Arjen </w:t>
      </w:r>
      <w:proofErr w:type="spellStart"/>
      <w:r w:rsidR="005E1886">
        <w:rPr>
          <w:rFonts w:asciiTheme="minorHAnsi" w:hAnsiTheme="minorHAnsi" w:cs="Lucida Sans Unicode"/>
        </w:rPr>
        <w:t>Banach</w:t>
      </w:r>
      <w:proofErr w:type="spellEnd"/>
    </w:p>
    <w:sectPr w:rsidR="00595254" w:rsidRPr="00A6413C" w:rsidSect="0089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EA2"/>
    <w:multiLevelType w:val="hybridMultilevel"/>
    <w:tmpl w:val="E6C46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77C2"/>
    <w:multiLevelType w:val="hybridMultilevel"/>
    <w:tmpl w:val="59F44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718E7"/>
    <w:multiLevelType w:val="hybridMultilevel"/>
    <w:tmpl w:val="0B9EF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0F89"/>
    <w:multiLevelType w:val="hybridMultilevel"/>
    <w:tmpl w:val="74964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9779D"/>
    <w:multiLevelType w:val="hybridMultilevel"/>
    <w:tmpl w:val="105E5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3BC0"/>
    <w:multiLevelType w:val="singleLevel"/>
    <w:tmpl w:val="8CAC37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8E5233"/>
    <w:multiLevelType w:val="hybridMultilevel"/>
    <w:tmpl w:val="5986D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3C"/>
    <w:rsid w:val="00110665"/>
    <w:rsid w:val="00297C7C"/>
    <w:rsid w:val="002F2F5D"/>
    <w:rsid w:val="00302D2A"/>
    <w:rsid w:val="003121A0"/>
    <w:rsid w:val="00595254"/>
    <w:rsid w:val="005D07A3"/>
    <w:rsid w:val="005E1886"/>
    <w:rsid w:val="00735D7F"/>
    <w:rsid w:val="007B24D3"/>
    <w:rsid w:val="00A6413C"/>
    <w:rsid w:val="00D15CFB"/>
    <w:rsid w:val="00DD6943"/>
    <w:rsid w:val="00E23F51"/>
    <w:rsid w:val="00E264F1"/>
    <w:rsid w:val="00F005C6"/>
    <w:rsid w:val="00F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D1A65-25DA-4DCA-87F3-863529F2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41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41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13C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rsid w:val="00A6413C"/>
    <w:pPr>
      <w:tabs>
        <w:tab w:val="center" w:pos="4536"/>
        <w:tab w:val="right" w:pos="9072"/>
      </w:tabs>
    </w:pPr>
    <w:rPr>
      <w:rFonts w:ascii="CG Times (W1)" w:hAnsi="CG Times (W1)"/>
      <w:sz w:val="22"/>
      <w:szCs w:val="20"/>
    </w:rPr>
  </w:style>
  <w:style w:type="character" w:customStyle="1" w:styleId="KoptekstChar">
    <w:name w:val="Koptekst Char"/>
    <w:basedOn w:val="Standaardalinea-lettertype"/>
    <w:link w:val="Koptekst"/>
    <w:rsid w:val="00A6413C"/>
    <w:rPr>
      <w:rFonts w:ascii="CG Times (W1)" w:eastAsia="Times New Roman" w:hAnsi="CG Times (W1)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https://encrypted-tbn0.gstatic.com/images?q=tbn:ANd9GcRXx4csxbCUj7U9_MZ7nii-S7Us5uDVmT9-Wp8_vMHfi5ePTdD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nl/url?sa=i&amp;rct=j&amp;q=&amp;esrc=s&amp;source=images&amp;cd=&amp;cad=rja&amp;uact=8&amp;docid=VVVIq1dK0yyYmM&amp;tbnid=JO18Z0O-yMfS8M:&amp;ved=0CAcQjRw&amp;url=http%3A%2F%2Fstudentenstad.nl%2Fblog%2Fauthor%2Fstudentenstad%2F&amp;ei=M7UiVKWiOIXgyQPN34DADg&amp;bvm=bv.76180860,d.bGQ&amp;psig=AFQjCNGfMsS-UIIkGL8T3ZHwjntTbevrqQ&amp;ust=1411647145147738" TargetMode="External"/><Relationship Id="rId5" Type="http://schemas.openxmlformats.org/officeDocument/2006/relationships/hyperlink" Target="http://groningen.christenunie.nl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Jongman</dc:creator>
  <cp:lastModifiedBy>User</cp:lastModifiedBy>
  <cp:revision>2</cp:revision>
  <cp:lastPrinted>2016-07-06T12:31:00Z</cp:lastPrinted>
  <dcterms:created xsi:type="dcterms:W3CDTF">2016-07-06T12:40:00Z</dcterms:created>
  <dcterms:modified xsi:type="dcterms:W3CDTF">2016-07-06T12:40:00Z</dcterms:modified>
</cp:coreProperties>
</file>